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3C84" w14:textId="303EAF89" w:rsidR="00E82171" w:rsidRDefault="00E82171" w:rsidP="00E82171">
      <w:r>
        <w:t>Szanowni Państwo,</w:t>
      </w:r>
      <w:r w:rsidR="002A3E52">
        <w:t xml:space="preserve"> Trenerzy Klubowi , Rodzice , Zawodnicy .</w:t>
      </w:r>
    </w:p>
    <w:p w14:paraId="21FCE985" w14:textId="55B4A011" w:rsidR="005F4372" w:rsidRDefault="00E82171" w:rsidP="005F4372">
      <w:bookmarkStart w:id="0" w:name="_Hlk40630262"/>
      <w:bookmarkStart w:id="1" w:name="_Hlk40630225"/>
      <w:r>
        <w:t xml:space="preserve">Od 18 maja </w:t>
      </w:r>
      <w:r w:rsidRPr="00E82171">
        <w:t xml:space="preserve">w ramach odmrożenia gospodarki </w:t>
      </w:r>
      <w:r w:rsidR="005F4372">
        <w:t xml:space="preserve"> będą udostępnione sale i hale sportowe</w:t>
      </w:r>
      <w:bookmarkEnd w:id="0"/>
      <w:r w:rsidR="005F4372">
        <w:t xml:space="preserve">.  </w:t>
      </w:r>
      <w:bookmarkEnd w:id="1"/>
      <w:r w:rsidR="005F4372">
        <w:t>Limity osób, które będą mogły jednocześnie korzystać z danego obiektu, zostały dostosowane do ich powierzchni.</w:t>
      </w:r>
    </w:p>
    <w:p w14:paraId="17A0C0A3" w14:textId="0D6D9B13" w:rsidR="00E82171" w:rsidRDefault="00E82171" w:rsidP="005F4372">
      <w:r>
        <w:t>Należy pamiętać, że jest to możliwe tylko pod warunkiem, że:</w:t>
      </w:r>
    </w:p>
    <w:p w14:paraId="7818186A" w14:textId="77777777" w:rsidR="00E82171" w:rsidRDefault="00E82171" w:rsidP="00E82171">
      <w:r>
        <w:t>1) podmiot uprawniony do udostępnienia obiektu weryfikuje liczbę osób korzystających z obiektu lub sprzętu;</w:t>
      </w:r>
    </w:p>
    <w:p w14:paraId="398D589C" w14:textId="68DC944E" w:rsidR="00E82171" w:rsidRDefault="00E82171" w:rsidP="00E82171">
      <w:r>
        <w:t>2) podmiot uprawniony do udostępnienia obiektu wyłącza możliwość korzystania z szatni i węzła sanitarnego (poza toaletą) ;</w:t>
      </w:r>
    </w:p>
    <w:p w14:paraId="067C23EF" w14:textId="77777777" w:rsidR="00E82171" w:rsidRDefault="00E82171" w:rsidP="00E82171">
      <w:r>
        <w:t>3) podmiot uprawniony do udostępnienia obiektu zapewnia osobom korzystającym z obiektu lub sprzętu środki do dezynfekcji rąk i sprzętu sportowego;</w:t>
      </w:r>
    </w:p>
    <w:p w14:paraId="0A3FC368" w14:textId="77777777" w:rsidR="00E82171" w:rsidRDefault="00E82171" w:rsidP="00E82171">
      <w:r>
        <w:t>4) podmiot uprawniony do udostępnienia obiektu dezynfekuje urządzenia i sprzęt sportowy po każdym użyciu i każdej grupie korzystających;</w:t>
      </w:r>
    </w:p>
    <w:p w14:paraId="43121776" w14:textId="77777777" w:rsidR="00E82171" w:rsidRDefault="00E82171" w:rsidP="00E82171">
      <w:r>
        <w:t>5) podmiot uprawniony do udostępnienia obiektu zapewnia piętnastominutowe odstępy między wchodzącymi i wychodzącymi grupami korzystających lub w inny sposób ogranicza kontakt między grupami korzystających;</w:t>
      </w:r>
    </w:p>
    <w:p w14:paraId="27B30A0D" w14:textId="77777777" w:rsidR="00E82171" w:rsidRDefault="00E82171" w:rsidP="00E82171">
      <w:r>
        <w:t>6) osoby korzystające z obiektu lub sprzętu są obowiązane do dezynfekcji rąk wchodząc i opuszczając obiekt.</w:t>
      </w:r>
    </w:p>
    <w:p w14:paraId="6FA3BBF8" w14:textId="77777777" w:rsidR="00E82171" w:rsidRDefault="00E82171" w:rsidP="00E82171">
      <w:r>
        <w:t>Oświadczenia takie powinny być zabezpieczone w klubie razem z listami obecności, zgodnie z obowiązującymi przepisami o ochronie danych osobowych RODO.</w:t>
      </w:r>
    </w:p>
    <w:p w14:paraId="7A448049" w14:textId="34661BED" w:rsidR="00E82171" w:rsidRDefault="00E82171" w:rsidP="00E82171">
      <w:r>
        <w:t>Jednocześnie  zaleca</w:t>
      </w:r>
      <w:r w:rsidR="005F4372">
        <w:t xml:space="preserve"> się </w:t>
      </w:r>
      <w:r>
        <w:t xml:space="preserve"> aby:</w:t>
      </w:r>
    </w:p>
    <w:p w14:paraId="0FEEDB8C" w14:textId="5CDEBA8E" w:rsidR="00E82171" w:rsidRDefault="00E82171" w:rsidP="00E82171">
      <w:r>
        <w:t>1) Organizować tyle treningów, na ile pozwala</w:t>
      </w:r>
      <w:r w:rsidR="005F4372">
        <w:t xml:space="preserve">ją możliwości osobowe trenerów , czas zajęć zgodnie z obowiązującymi przepisami ( cisza nocna od godz. 22.00  ) </w:t>
      </w:r>
      <w:r>
        <w:t xml:space="preserve"> oraz wola rodziców.</w:t>
      </w:r>
    </w:p>
    <w:p w14:paraId="36C46E02" w14:textId="77777777" w:rsidR="00E82171" w:rsidRDefault="00E82171" w:rsidP="00E82171">
      <w:r>
        <w:t>2) Organizacja treningów odbywała się w tych samych osobowym grupach, potwierdzonych dziennikiem obecności. Listy obecności powinien posiadać trener. Listy powinny być archiwizowane zgodnie z przepisami RODO.</w:t>
      </w:r>
    </w:p>
    <w:p w14:paraId="78B32738" w14:textId="6B4C4979" w:rsidR="00E82171" w:rsidRDefault="00E82171" w:rsidP="00E82171">
      <w:r>
        <w:t>3) Każdy z zawodników przychodził na trening z własn</w:t>
      </w:r>
      <w:r w:rsidR="005F4372">
        <w:t xml:space="preserve">ym sprzętem </w:t>
      </w:r>
      <w:r>
        <w:t xml:space="preserve"> oraz własnym napojem</w:t>
      </w:r>
      <w:r w:rsidR="005F4372">
        <w:t xml:space="preserve"> podpisanym imiennie </w:t>
      </w:r>
      <w:r>
        <w:t>, a trener lub organizator ze strony obiektu przygotował miejsce na rozłożenie napojów z zachowaniem dystansu.</w:t>
      </w:r>
    </w:p>
    <w:p w14:paraId="3C6B0B44" w14:textId="77777777" w:rsidR="00E82171" w:rsidRDefault="00E82171" w:rsidP="00E82171">
      <w:r>
        <w:t>4) Konspekt zajęć treningowych wysłać przed treningiem do zawodników lub ich opiekunów drogą mailową lub przez komunikator. Pozwoli to zapoznać się z treścią, co przyśpieszy organizację samego treningu i w ten sposób unikniemy sytuacji dodatkowego omawiania zajęć.</w:t>
      </w:r>
    </w:p>
    <w:p w14:paraId="0794A8CA" w14:textId="77777777" w:rsidR="00E82171" w:rsidRDefault="00E82171" w:rsidP="00E82171">
      <w:r>
        <w:t>5) Unikać wszelkiej reorganizacji ćwiczeń, zbierania czy przestawiania sprzętu treningowego. Zmiana organizacji jest w gestii TYLKO trenera i tylko on może przenosić sprzęt treningowy.</w:t>
      </w:r>
    </w:p>
    <w:p w14:paraId="63FE24C0" w14:textId="77777777" w:rsidR="00E82171" w:rsidRDefault="00E82171" w:rsidP="00E82171">
      <w:r>
        <w:t>6) Planowanie treningu (środki treningowe) powinny uwzględniać minimum 2-metrowe odległości pomiędzy zawodnikami w trakcie trwania treningu, jak i przed i po jego zakończeniu.</w:t>
      </w:r>
    </w:p>
    <w:p w14:paraId="291F5551" w14:textId="06975158" w:rsidR="00E82171" w:rsidRDefault="00E82171" w:rsidP="00E82171">
      <w:r>
        <w:t xml:space="preserve">7) W drodze na trening każdy zawodnik zakrywa usta i nos. Zalecamy, aby TYLKO na sygnał trenera zawodnicy mogli odsłaniać usta i nos przed rozpoczęciem treningu i żeby to się odbywało tylko na </w:t>
      </w:r>
      <w:r w:rsidR="002A3E52">
        <w:t>obiekcie treningowym</w:t>
      </w:r>
      <w:r>
        <w:t>. Pamiętamy o zabezpieczeniu miejsca dla maseczek, chust itp.</w:t>
      </w:r>
    </w:p>
    <w:p w14:paraId="7E8F6E52" w14:textId="77777777" w:rsidR="00E82171" w:rsidRDefault="00E82171" w:rsidP="00E82171">
      <w:r>
        <w:lastRenderedPageBreak/>
        <w:t>8) Rodzice zawodników powinni pozostawać poza obiektem w oczekiwaniu na zakończenie treningu (np. we własnym samochodzie).</w:t>
      </w:r>
    </w:p>
    <w:p w14:paraId="08A449AE" w14:textId="77777777" w:rsidR="00E82171" w:rsidRDefault="00E82171" w:rsidP="00E82171">
      <w:r>
        <w:t>9) Po zakończeniu zajęć uczestnicy treningów powinni opuścić niezwłocznie obiekt.</w:t>
      </w:r>
    </w:p>
    <w:p w14:paraId="11B6EC46" w14:textId="22B3453C" w:rsidR="00E82171" w:rsidRDefault="00E82171" w:rsidP="00E82171">
      <w:r>
        <w:t>Proponujemy, aby środki treningowe zawierały zadania  w formie bezkontaktowej, z zachowaniem dystansu 2-metrowego.</w:t>
      </w:r>
    </w:p>
    <w:p w14:paraId="6719D690" w14:textId="5F5F8979" w:rsidR="00E82171" w:rsidRDefault="00E82171" w:rsidP="00E82171">
      <w:r>
        <w:t>Pomimo możliwości powrotu na boiska</w:t>
      </w:r>
      <w:r w:rsidR="002A3E52">
        <w:t xml:space="preserve"> i stadiony , sale i hale sportowe </w:t>
      </w:r>
      <w:r>
        <w:t>proszę stosujcie się do tych zaleceń, aby dbać o zdrowie, bo ono dla nas wszystkich jest najważniejsze.</w:t>
      </w:r>
    </w:p>
    <w:p w14:paraId="48400B83" w14:textId="20F6F337" w:rsidR="00E82171" w:rsidRDefault="00E82171" w:rsidP="00E82171"/>
    <w:p w14:paraId="543057EB" w14:textId="5C9382C7" w:rsidR="00E82171" w:rsidRDefault="00E82171" w:rsidP="00E82171">
      <w:r>
        <w:t xml:space="preserve">Prezes Śląskiego Związku </w:t>
      </w:r>
      <w:r w:rsidR="002A3E52">
        <w:t xml:space="preserve">Ju-Jitsu </w:t>
      </w:r>
    </w:p>
    <w:p w14:paraId="71C6C913" w14:textId="265B7A39" w:rsidR="000A7D8D" w:rsidRDefault="002A3E52" w:rsidP="00E82171">
      <w:r>
        <w:t>Roman Zieliński</w:t>
      </w:r>
    </w:p>
    <w:sectPr w:rsidR="000A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EE"/>
    <w:rsid w:val="000A7D8D"/>
    <w:rsid w:val="001B54EE"/>
    <w:rsid w:val="002A3E52"/>
    <w:rsid w:val="005F0CCC"/>
    <w:rsid w:val="005F4372"/>
    <w:rsid w:val="00B025BA"/>
    <w:rsid w:val="00C44A47"/>
    <w:rsid w:val="00E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4435"/>
  <w15:chartTrackingRefBased/>
  <w15:docId w15:val="{C658C15D-25B5-4719-A6BE-8BC20D9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2020-05-17T18:02:00Z</dcterms:created>
  <dcterms:modified xsi:type="dcterms:W3CDTF">2020-05-17T18:02:00Z</dcterms:modified>
</cp:coreProperties>
</file>